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BE" w:rsidRPr="00B71E42" w:rsidRDefault="00B71E42" w:rsidP="00213A4B">
      <w:pPr>
        <w:jc w:val="center"/>
        <w:rPr>
          <w:rFonts w:ascii="Calibri" w:hAnsi="Calibri"/>
          <w:b/>
          <w:sz w:val="48"/>
          <w:szCs w:val="48"/>
        </w:rPr>
      </w:pPr>
      <w:r w:rsidRPr="00B71E42">
        <w:rPr>
          <w:rFonts w:ascii="Calibri" w:hAnsi="Calibri"/>
          <w:b/>
          <w:sz w:val="48"/>
          <w:szCs w:val="48"/>
        </w:rPr>
        <w:t xml:space="preserve">GUIDE TO </w:t>
      </w:r>
      <w:r w:rsidR="00213A4B" w:rsidRPr="00B71E42">
        <w:rPr>
          <w:rFonts w:ascii="Calibri" w:hAnsi="Calibri"/>
          <w:b/>
          <w:sz w:val="48"/>
          <w:szCs w:val="48"/>
        </w:rPr>
        <w:t>PARKING AT STANDISH VILLAGE HALL</w:t>
      </w:r>
    </w:p>
    <w:p w:rsidR="00213A4B" w:rsidRDefault="00213A4B" w:rsidP="00213A4B">
      <w:pPr>
        <w:rPr>
          <w:rFonts w:ascii="Calibri" w:hAnsi="Calibri"/>
          <w:b/>
          <w:sz w:val="28"/>
          <w:szCs w:val="28"/>
        </w:rPr>
      </w:pPr>
      <w:r>
        <w:rPr>
          <w:rFonts w:ascii="Calibri" w:hAnsi="Calibri"/>
          <w:b/>
          <w:sz w:val="28"/>
          <w:szCs w:val="28"/>
        </w:rPr>
        <w:t>Information for all visitors to Standish Village Hall:</w:t>
      </w:r>
    </w:p>
    <w:p w:rsidR="00213A4B" w:rsidRDefault="00213A4B" w:rsidP="00213A4B">
      <w:pPr>
        <w:rPr>
          <w:rFonts w:ascii="Calibri" w:hAnsi="Calibri"/>
          <w:sz w:val="24"/>
          <w:szCs w:val="24"/>
        </w:rPr>
      </w:pPr>
      <w:r>
        <w:rPr>
          <w:rFonts w:ascii="Calibri" w:hAnsi="Calibri"/>
          <w:sz w:val="24"/>
          <w:szCs w:val="24"/>
        </w:rPr>
        <w:t xml:space="preserve">The </w:t>
      </w:r>
      <w:r w:rsidRPr="00213A4B">
        <w:rPr>
          <w:rFonts w:ascii="Calibri" w:hAnsi="Calibri"/>
          <w:sz w:val="24"/>
          <w:szCs w:val="24"/>
        </w:rPr>
        <w:t>Village Hall has a small car park which can accommodate 14 cars – if parked properly!</w:t>
      </w:r>
      <w:r>
        <w:rPr>
          <w:rFonts w:ascii="Calibri" w:hAnsi="Calibri"/>
          <w:sz w:val="24"/>
          <w:szCs w:val="24"/>
        </w:rPr>
        <w:t xml:space="preserve"> </w:t>
      </w:r>
    </w:p>
    <w:p w:rsidR="00B71E42" w:rsidRDefault="00B71E42" w:rsidP="00213A4B">
      <w:pPr>
        <w:rPr>
          <w:rFonts w:ascii="Calibri" w:hAnsi="Calibri"/>
          <w:sz w:val="24"/>
          <w:szCs w:val="24"/>
        </w:rPr>
      </w:pPr>
      <w:r>
        <w:rPr>
          <w:rFonts w:ascii="Calibri" w:hAnsi="Calibri"/>
          <w:sz w:val="24"/>
          <w:szCs w:val="24"/>
        </w:rPr>
        <w:t xml:space="preserve">1) </w:t>
      </w:r>
      <w:r w:rsidR="00505641" w:rsidRPr="00B71E42">
        <w:rPr>
          <w:rFonts w:ascii="Calibri" w:hAnsi="Calibri"/>
          <w:sz w:val="24"/>
          <w:szCs w:val="24"/>
          <w:u w:val="single"/>
        </w:rPr>
        <w:t>First arrivals</w:t>
      </w:r>
      <w:r w:rsidR="00505641">
        <w:rPr>
          <w:rFonts w:ascii="Calibri" w:hAnsi="Calibri"/>
          <w:sz w:val="24"/>
          <w:szCs w:val="24"/>
        </w:rPr>
        <w:t xml:space="preserve">: </w:t>
      </w:r>
      <w:r w:rsidR="00213A4B">
        <w:rPr>
          <w:rFonts w:ascii="Calibri" w:hAnsi="Calibri"/>
          <w:sz w:val="24"/>
          <w:szCs w:val="24"/>
        </w:rPr>
        <w:t>please park facing the white metal railing on t</w:t>
      </w:r>
      <w:r w:rsidR="00890C93">
        <w:rPr>
          <w:rFonts w:ascii="Calibri" w:hAnsi="Calibri"/>
          <w:sz w:val="24"/>
          <w:szCs w:val="24"/>
        </w:rPr>
        <w:t xml:space="preserve">he left (8 cars). Then a further 6 cars can park </w:t>
      </w:r>
      <w:r>
        <w:rPr>
          <w:rFonts w:ascii="Calibri" w:hAnsi="Calibri"/>
          <w:sz w:val="24"/>
          <w:szCs w:val="24"/>
        </w:rPr>
        <w:t>perpendicular to (</w:t>
      </w:r>
      <w:r w:rsidR="00890C93">
        <w:rPr>
          <w:rFonts w:ascii="Calibri" w:hAnsi="Calibri"/>
          <w:sz w:val="24"/>
          <w:szCs w:val="24"/>
        </w:rPr>
        <w:t>facing</w:t>
      </w:r>
      <w:r>
        <w:rPr>
          <w:rFonts w:ascii="Calibri" w:hAnsi="Calibri"/>
          <w:sz w:val="24"/>
          <w:szCs w:val="24"/>
        </w:rPr>
        <w:t>)</w:t>
      </w:r>
      <w:r w:rsidR="00890C93">
        <w:rPr>
          <w:rFonts w:ascii="Calibri" w:hAnsi="Calibri"/>
          <w:sz w:val="24"/>
          <w:szCs w:val="24"/>
        </w:rPr>
        <w:t xml:space="preserve"> the</w:t>
      </w:r>
      <w:r w:rsidR="00213A4B">
        <w:rPr>
          <w:rFonts w:ascii="Calibri" w:hAnsi="Calibri"/>
          <w:sz w:val="24"/>
          <w:szCs w:val="24"/>
        </w:rPr>
        <w:t xml:space="preserve"> grass</w:t>
      </w:r>
      <w:r w:rsidR="004853FC">
        <w:rPr>
          <w:rFonts w:ascii="Calibri" w:hAnsi="Calibri"/>
          <w:sz w:val="24"/>
          <w:szCs w:val="24"/>
        </w:rPr>
        <w:t>ed</w:t>
      </w:r>
      <w:r w:rsidR="00213A4B">
        <w:rPr>
          <w:rFonts w:ascii="Calibri" w:hAnsi="Calibri"/>
          <w:sz w:val="24"/>
          <w:szCs w:val="24"/>
        </w:rPr>
        <w:t xml:space="preserve"> </w:t>
      </w:r>
      <w:r w:rsidR="004853FC">
        <w:rPr>
          <w:rFonts w:ascii="Calibri" w:hAnsi="Calibri"/>
          <w:sz w:val="24"/>
          <w:szCs w:val="24"/>
        </w:rPr>
        <w:t>area to</w:t>
      </w:r>
      <w:r w:rsidR="00213A4B">
        <w:rPr>
          <w:rFonts w:ascii="Calibri" w:hAnsi="Calibri"/>
          <w:sz w:val="24"/>
          <w:szCs w:val="24"/>
        </w:rPr>
        <w:t xml:space="preserve"> the right </w:t>
      </w:r>
      <w:r w:rsidR="00890C93">
        <w:rPr>
          <w:rFonts w:ascii="Calibri" w:hAnsi="Calibri"/>
          <w:sz w:val="24"/>
          <w:szCs w:val="24"/>
        </w:rPr>
        <w:t xml:space="preserve">(end on – not parallel). </w:t>
      </w:r>
    </w:p>
    <w:p w:rsidR="00213A4B" w:rsidRDefault="00213A4B" w:rsidP="00213A4B">
      <w:pPr>
        <w:rPr>
          <w:rFonts w:ascii="Calibri" w:hAnsi="Calibri"/>
          <w:sz w:val="24"/>
          <w:szCs w:val="24"/>
        </w:rPr>
      </w:pPr>
      <w:r>
        <w:rPr>
          <w:rFonts w:ascii="Calibri" w:hAnsi="Calibri"/>
          <w:sz w:val="24"/>
          <w:szCs w:val="24"/>
        </w:rPr>
        <w:t xml:space="preserve">N.B. the grassed </w:t>
      </w:r>
      <w:r w:rsidR="004853FC">
        <w:rPr>
          <w:rFonts w:ascii="Calibri" w:hAnsi="Calibri"/>
          <w:sz w:val="24"/>
          <w:szCs w:val="24"/>
        </w:rPr>
        <w:t xml:space="preserve">area </w:t>
      </w:r>
      <w:r w:rsidR="00505641">
        <w:rPr>
          <w:rFonts w:ascii="Calibri" w:hAnsi="Calibri"/>
          <w:sz w:val="24"/>
          <w:szCs w:val="24"/>
        </w:rPr>
        <w:t xml:space="preserve">adjoining the car park </w:t>
      </w:r>
      <w:r w:rsidR="004853FC">
        <w:rPr>
          <w:rFonts w:ascii="Calibri" w:hAnsi="Calibri"/>
          <w:sz w:val="24"/>
          <w:szCs w:val="24"/>
        </w:rPr>
        <w:t>(</w:t>
      </w:r>
      <w:r w:rsidR="00890C93">
        <w:rPr>
          <w:rFonts w:ascii="Calibri" w:hAnsi="Calibri"/>
          <w:sz w:val="24"/>
          <w:szCs w:val="24"/>
        </w:rPr>
        <w:t>a</w:t>
      </w:r>
      <w:r w:rsidR="00505641">
        <w:rPr>
          <w:rFonts w:ascii="Calibri" w:hAnsi="Calibri"/>
          <w:sz w:val="24"/>
          <w:szCs w:val="24"/>
        </w:rPr>
        <w:t>.</w:t>
      </w:r>
      <w:r w:rsidR="00890C93">
        <w:rPr>
          <w:rFonts w:ascii="Calibri" w:hAnsi="Calibri"/>
          <w:sz w:val="24"/>
          <w:szCs w:val="24"/>
        </w:rPr>
        <w:t>k</w:t>
      </w:r>
      <w:r w:rsidR="00505641">
        <w:rPr>
          <w:rFonts w:ascii="Calibri" w:hAnsi="Calibri"/>
          <w:sz w:val="24"/>
          <w:szCs w:val="24"/>
        </w:rPr>
        <w:t>.</w:t>
      </w:r>
      <w:r w:rsidR="00890C93">
        <w:rPr>
          <w:rFonts w:ascii="Calibri" w:hAnsi="Calibri"/>
          <w:sz w:val="24"/>
          <w:szCs w:val="24"/>
        </w:rPr>
        <w:t>a</w:t>
      </w:r>
      <w:r w:rsidR="00505641">
        <w:rPr>
          <w:rFonts w:ascii="Calibri" w:hAnsi="Calibri"/>
          <w:sz w:val="24"/>
          <w:szCs w:val="24"/>
        </w:rPr>
        <w:t>.</w:t>
      </w:r>
      <w:r w:rsidR="00890C93">
        <w:rPr>
          <w:rFonts w:ascii="Calibri" w:hAnsi="Calibri"/>
          <w:sz w:val="24"/>
          <w:szCs w:val="24"/>
        </w:rPr>
        <w:t xml:space="preserve"> </w:t>
      </w:r>
      <w:r>
        <w:rPr>
          <w:rFonts w:ascii="Calibri" w:hAnsi="Calibri"/>
          <w:sz w:val="24"/>
          <w:szCs w:val="24"/>
        </w:rPr>
        <w:t xml:space="preserve">“The Pound”) is private property. </w:t>
      </w:r>
    </w:p>
    <w:p w:rsidR="004853FC" w:rsidRDefault="00213A4B" w:rsidP="00213A4B">
      <w:pPr>
        <w:rPr>
          <w:rFonts w:ascii="Calibri" w:hAnsi="Calibri"/>
          <w:sz w:val="24"/>
          <w:szCs w:val="24"/>
        </w:rPr>
      </w:pPr>
      <w:r>
        <w:rPr>
          <w:rFonts w:ascii="Calibri" w:hAnsi="Calibri"/>
          <w:sz w:val="24"/>
          <w:szCs w:val="24"/>
        </w:rPr>
        <w:t xml:space="preserve">2) </w:t>
      </w:r>
      <w:r w:rsidRPr="00B71E42">
        <w:rPr>
          <w:rFonts w:ascii="Calibri" w:hAnsi="Calibri"/>
          <w:sz w:val="24"/>
          <w:szCs w:val="24"/>
          <w:u w:val="single"/>
        </w:rPr>
        <w:t>Overflow parking</w:t>
      </w:r>
      <w:r>
        <w:rPr>
          <w:rFonts w:ascii="Calibri" w:hAnsi="Calibri"/>
          <w:sz w:val="24"/>
          <w:szCs w:val="24"/>
        </w:rPr>
        <w:t xml:space="preserve">: </w:t>
      </w:r>
      <w:r w:rsidR="004853FC">
        <w:rPr>
          <w:rFonts w:ascii="Calibri" w:hAnsi="Calibri"/>
          <w:sz w:val="24"/>
          <w:szCs w:val="24"/>
        </w:rPr>
        <w:t xml:space="preserve">When the car park is full – please park </w:t>
      </w:r>
      <w:r w:rsidR="00505641" w:rsidRPr="00B71E42">
        <w:rPr>
          <w:rFonts w:ascii="Calibri" w:hAnsi="Calibri"/>
          <w:sz w:val="24"/>
          <w:szCs w:val="24"/>
          <w:u w:val="single"/>
        </w:rPr>
        <w:t>off-road</w:t>
      </w:r>
      <w:r w:rsidR="00505641">
        <w:rPr>
          <w:rFonts w:ascii="Calibri" w:hAnsi="Calibri"/>
          <w:sz w:val="24"/>
          <w:szCs w:val="24"/>
        </w:rPr>
        <w:t xml:space="preserve"> </w:t>
      </w:r>
      <w:r w:rsidR="004853FC">
        <w:rPr>
          <w:rFonts w:ascii="Calibri" w:hAnsi="Calibri"/>
          <w:sz w:val="24"/>
          <w:szCs w:val="24"/>
        </w:rPr>
        <w:t xml:space="preserve">on the grass under the trees opposite the Village Hall (8 cars) and then </w:t>
      </w:r>
      <w:r w:rsidR="00505641" w:rsidRPr="00B71E42">
        <w:rPr>
          <w:rFonts w:ascii="Calibri" w:hAnsi="Calibri"/>
          <w:sz w:val="24"/>
          <w:szCs w:val="24"/>
          <w:u w:val="single"/>
        </w:rPr>
        <w:t>off-road</w:t>
      </w:r>
      <w:r w:rsidR="00505641">
        <w:rPr>
          <w:rFonts w:ascii="Calibri" w:hAnsi="Calibri"/>
          <w:sz w:val="24"/>
          <w:szCs w:val="24"/>
        </w:rPr>
        <w:t xml:space="preserve"> </w:t>
      </w:r>
      <w:r w:rsidR="00890C93">
        <w:rPr>
          <w:rFonts w:ascii="Calibri" w:hAnsi="Calibri"/>
          <w:sz w:val="24"/>
          <w:szCs w:val="24"/>
        </w:rPr>
        <w:t xml:space="preserve">along </w:t>
      </w:r>
      <w:r w:rsidR="004853FC">
        <w:rPr>
          <w:rFonts w:ascii="Calibri" w:hAnsi="Calibri"/>
          <w:sz w:val="24"/>
          <w:szCs w:val="24"/>
        </w:rPr>
        <w:t xml:space="preserve">Standish Lane (15+ cars).  </w:t>
      </w:r>
      <w:r w:rsidR="00505641">
        <w:rPr>
          <w:rFonts w:ascii="Calibri" w:hAnsi="Calibri"/>
          <w:sz w:val="24"/>
          <w:szCs w:val="24"/>
        </w:rPr>
        <w:t>W</w:t>
      </w:r>
      <w:r w:rsidR="00890C93">
        <w:rPr>
          <w:rFonts w:ascii="Calibri" w:hAnsi="Calibri"/>
          <w:sz w:val="24"/>
          <w:szCs w:val="24"/>
        </w:rPr>
        <w:t xml:space="preserve">e can fit in many more </w:t>
      </w:r>
      <w:r w:rsidR="004853FC">
        <w:rPr>
          <w:rFonts w:ascii="Calibri" w:hAnsi="Calibri"/>
          <w:sz w:val="24"/>
          <w:szCs w:val="24"/>
        </w:rPr>
        <w:t xml:space="preserve">cars if you </w:t>
      </w:r>
      <w:r w:rsidR="00890C93">
        <w:rPr>
          <w:rFonts w:ascii="Calibri" w:hAnsi="Calibri"/>
          <w:sz w:val="24"/>
          <w:szCs w:val="24"/>
        </w:rPr>
        <w:t>drive onto the grass verge and park</w:t>
      </w:r>
      <w:r w:rsidR="00505641">
        <w:rPr>
          <w:rFonts w:ascii="Calibri" w:hAnsi="Calibri"/>
          <w:sz w:val="24"/>
          <w:szCs w:val="24"/>
        </w:rPr>
        <w:t xml:space="preserve"> end-on </w:t>
      </w:r>
      <w:r w:rsidR="004853FC">
        <w:rPr>
          <w:rFonts w:ascii="Calibri" w:hAnsi="Calibri"/>
          <w:sz w:val="24"/>
          <w:szCs w:val="24"/>
        </w:rPr>
        <w:t>facing the hedge</w:t>
      </w:r>
      <w:r w:rsidR="00505641">
        <w:rPr>
          <w:rFonts w:ascii="Calibri" w:hAnsi="Calibri"/>
          <w:sz w:val="24"/>
          <w:szCs w:val="24"/>
        </w:rPr>
        <w:t xml:space="preserve"> and not on the road!</w:t>
      </w:r>
    </w:p>
    <w:p w:rsidR="00213A4B" w:rsidRPr="004853FC" w:rsidRDefault="004853FC" w:rsidP="00213A4B">
      <w:pPr>
        <w:rPr>
          <w:rFonts w:ascii="Calibri" w:hAnsi="Calibri"/>
          <w:b/>
          <w:sz w:val="24"/>
          <w:szCs w:val="24"/>
        </w:rPr>
      </w:pPr>
      <w:proofErr w:type="gramStart"/>
      <w:r w:rsidRPr="004853FC">
        <w:rPr>
          <w:rFonts w:ascii="Calibri" w:hAnsi="Calibri"/>
          <w:b/>
          <w:sz w:val="24"/>
          <w:szCs w:val="24"/>
        </w:rPr>
        <w:t>N.B.</w:t>
      </w:r>
      <w:proofErr w:type="gramEnd"/>
      <w:r w:rsidRPr="004853FC">
        <w:rPr>
          <w:rFonts w:ascii="Calibri" w:hAnsi="Calibri"/>
          <w:b/>
          <w:sz w:val="24"/>
          <w:szCs w:val="24"/>
        </w:rPr>
        <w:t xml:space="preserve">  PLEASE DO NOT PARK ON THE ACCESS ROAD TO THE HALL LEADING TO THE STONE ARCHWAY. THIS IS PRIVATE PROPERTY AND ACCESS FOR EMERGENCY SERVICES MAY BE REQUIRED AT ANY TIME.</w:t>
      </w:r>
    </w:p>
    <w:p w:rsidR="004853FC" w:rsidRDefault="004853FC" w:rsidP="004853FC">
      <w:pPr>
        <w:jc w:val="center"/>
        <w:rPr>
          <w:rFonts w:ascii="Calibri" w:hAnsi="Calibri"/>
          <w:sz w:val="24"/>
          <w:szCs w:val="24"/>
        </w:rPr>
      </w:pPr>
      <w:r>
        <w:rPr>
          <w:rFonts w:ascii="Calibri" w:hAnsi="Calibri"/>
          <w:noProof/>
          <w:sz w:val="24"/>
          <w:szCs w:val="24"/>
          <w:lang w:eastAsia="en-GB"/>
        </w:rPr>
        <w:drawing>
          <wp:inline distT="0" distB="0" distL="0" distR="0">
            <wp:extent cx="3831413" cy="5450186"/>
            <wp:effectExtent l="19050" t="0" r="0" b="0"/>
            <wp:docPr id="1" name="Picture 0" descr="SVH Car Pa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H Car Parking.JPG"/>
                    <pic:cNvPicPr/>
                  </pic:nvPicPr>
                  <pic:blipFill>
                    <a:blip r:embed="rId4" cstate="print"/>
                    <a:stretch>
                      <a:fillRect/>
                    </a:stretch>
                  </pic:blipFill>
                  <pic:spPr>
                    <a:xfrm>
                      <a:off x="0" y="0"/>
                      <a:ext cx="3832917" cy="5452326"/>
                    </a:xfrm>
                    <a:prstGeom prst="rect">
                      <a:avLst/>
                    </a:prstGeom>
                  </pic:spPr>
                </pic:pic>
              </a:graphicData>
            </a:graphic>
          </wp:inline>
        </w:drawing>
      </w:r>
    </w:p>
    <w:p w:rsidR="00890C93" w:rsidRDefault="00890C93" w:rsidP="004853FC">
      <w:pPr>
        <w:jc w:val="center"/>
        <w:rPr>
          <w:rFonts w:ascii="Calibri" w:hAnsi="Calibri"/>
          <w:sz w:val="24"/>
          <w:szCs w:val="24"/>
        </w:rPr>
      </w:pPr>
      <w:r>
        <w:rPr>
          <w:rFonts w:ascii="Calibri" w:hAnsi="Calibri"/>
          <w:sz w:val="24"/>
          <w:szCs w:val="24"/>
        </w:rPr>
        <w:t>For Standish Village Hall Management Committee</w:t>
      </w:r>
    </w:p>
    <w:p w:rsidR="00890C93" w:rsidRPr="00213A4B" w:rsidRDefault="00890C93" w:rsidP="00505641">
      <w:pPr>
        <w:jc w:val="center"/>
        <w:rPr>
          <w:rFonts w:ascii="Calibri" w:hAnsi="Calibri"/>
          <w:sz w:val="24"/>
          <w:szCs w:val="24"/>
        </w:rPr>
      </w:pPr>
      <w:r>
        <w:rPr>
          <w:rFonts w:ascii="Calibri" w:hAnsi="Calibri"/>
          <w:sz w:val="24"/>
          <w:szCs w:val="24"/>
        </w:rPr>
        <w:t xml:space="preserve">Standish Village Hall, Church House, Standish Lane, Standish, Stonehouse, </w:t>
      </w:r>
      <w:proofErr w:type="spellStart"/>
      <w:r>
        <w:rPr>
          <w:rFonts w:ascii="Calibri" w:hAnsi="Calibri"/>
          <w:sz w:val="24"/>
          <w:szCs w:val="24"/>
        </w:rPr>
        <w:t>Glos</w:t>
      </w:r>
      <w:proofErr w:type="spellEnd"/>
      <w:r>
        <w:rPr>
          <w:rFonts w:ascii="Calibri" w:hAnsi="Calibri"/>
          <w:sz w:val="24"/>
          <w:szCs w:val="24"/>
        </w:rPr>
        <w:t xml:space="preserve"> GL10 3DW</w:t>
      </w:r>
    </w:p>
    <w:sectPr w:rsidR="00890C93" w:rsidRPr="00213A4B" w:rsidSect="00213A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213A4B"/>
    <w:rsid w:val="001F328B"/>
    <w:rsid w:val="00213A4B"/>
    <w:rsid w:val="00267EF9"/>
    <w:rsid w:val="002D570A"/>
    <w:rsid w:val="003164DB"/>
    <w:rsid w:val="00330653"/>
    <w:rsid w:val="003706B4"/>
    <w:rsid w:val="00382B60"/>
    <w:rsid w:val="004853FC"/>
    <w:rsid w:val="004F21E0"/>
    <w:rsid w:val="00505641"/>
    <w:rsid w:val="0051637A"/>
    <w:rsid w:val="0055097C"/>
    <w:rsid w:val="005E67BB"/>
    <w:rsid w:val="00656157"/>
    <w:rsid w:val="00814262"/>
    <w:rsid w:val="00890C93"/>
    <w:rsid w:val="008D79C4"/>
    <w:rsid w:val="00915195"/>
    <w:rsid w:val="00964382"/>
    <w:rsid w:val="009F3B50"/>
    <w:rsid w:val="00A1315F"/>
    <w:rsid w:val="00B61E87"/>
    <w:rsid w:val="00B71E42"/>
    <w:rsid w:val="00C6216D"/>
    <w:rsid w:val="00C623DA"/>
    <w:rsid w:val="00E92305"/>
    <w:rsid w:val="00EF4967"/>
    <w:rsid w:val="00F00487"/>
    <w:rsid w:val="00F601A6"/>
    <w:rsid w:val="00F73B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2019-03-31T12:59:00Z</dcterms:created>
  <dcterms:modified xsi:type="dcterms:W3CDTF">2019-04-01T10:34:00Z</dcterms:modified>
</cp:coreProperties>
</file>